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D0F4C" w14:textId="77777777" w:rsidR="005312FD" w:rsidRDefault="005312FD" w:rsidP="00853F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Eğitim Fakültesi </w:t>
      </w:r>
    </w:p>
    <w:p w14:paraId="288AC892" w14:textId="1D2DDC02" w:rsidR="00B049BD" w:rsidRPr="00853F62" w:rsidRDefault="005312FD" w:rsidP="00853F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</w:t>
      </w:r>
      <w:r w:rsidR="00FF15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-202</w:t>
      </w:r>
      <w:r w:rsidR="00FF15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Eğitim Öğretim Yılı Güz Yarıyılı Mazeret Sınavı Öğrenci Listesi</w:t>
      </w:r>
    </w:p>
    <w:p w14:paraId="1DF94697" w14:textId="77777777" w:rsidR="00B049BD" w:rsidRDefault="00B049BD"/>
    <w:tbl>
      <w:tblPr>
        <w:tblStyle w:val="KlavuzTablo1Ak-Vurgu1"/>
        <w:tblW w:w="9568" w:type="dxa"/>
        <w:tblLook w:val="04A0" w:firstRow="1" w:lastRow="0" w:firstColumn="1" w:lastColumn="0" w:noHBand="0" w:noVBand="1"/>
      </w:tblPr>
      <w:tblGrid>
        <w:gridCol w:w="3186"/>
        <w:gridCol w:w="3191"/>
        <w:gridCol w:w="3191"/>
      </w:tblGrid>
      <w:tr w:rsidR="00B049BD" w14:paraId="12BA73B8" w14:textId="77777777" w:rsidTr="00853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1FC18ADC" w14:textId="7B1F5B3E" w:rsidR="00B049BD" w:rsidRDefault="00B049BD">
            <w:r>
              <w:t xml:space="preserve">Ders Adı ve Kodu </w:t>
            </w:r>
          </w:p>
        </w:tc>
        <w:tc>
          <w:tcPr>
            <w:tcW w:w="3191" w:type="dxa"/>
          </w:tcPr>
          <w:p w14:paraId="5EF8D5CA" w14:textId="18E6D47C" w:rsidR="00B049BD" w:rsidRDefault="00B04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Mazeret Sınavına Girecek Öğrenci Listesi</w:t>
            </w:r>
          </w:p>
        </w:tc>
        <w:tc>
          <w:tcPr>
            <w:tcW w:w="3191" w:type="dxa"/>
          </w:tcPr>
          <w:p w14:paraId="0B2E853F" w14:textId="24B3A3E8" w:rsidR="00B049BD" w:rsidRDefault="00B049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</w:t>
            </w:r>
          </w:p>
        </w:tc>
      </w:tr>
      <w:tr w:rsidR="00B049BD" w14:paraId="70140881" w14:textId="77777777" w:rsidTr="00853F62">
        <w:trPr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15F6054E" w14:textId="3F15C54C" w:rsidR="00B049BD" w:rsidRDefault="005312FD">
            <w:r>
              <w:t>EBB 614</w:t>
            </w:r>
            <w:r w:rsidR="00B049BD">
              <w:t xml:space="preserve"> </w:t>
            </w:r>
            <w:r>
              <w:t>Özel Eğitim ve Kaynaştırma</w:t>
            </w:r>
          </w:p>
        </w:tc>
        <w:tc>
          <w:tcPr>
            <w:tcW w:w="3191" w:type="dxa"/>
          </w:tcPr>
          <w:p w14:paraId="1A36424D" w14:textId="06451F4C" w:rsidR="00B049B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2101105034 Eylül UZUNKAYA</w:t>
            </w:r>
          </w:p>
        </w:tc>
        <w:tc>
          <w:tcPr>
            <w:tcW w:w="3191" w:type="dxa"/>
          </w:tcPr>
          <w:p w14:paraId="2E9A49F5" w14:textId="5B0718B5" w:rsidR="00B049B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12FD">
              <w:t>Matematik ve Fen Bilimleri Eğitimi Bölümü</w:t>
            </w:r>
          </w:p>
        </w:tc>
      </w:tr>
      <w:tr w:rsidR="005312FD" w14:paraId="00AE4C5E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4B972829" w14:textId="0D8650AD" w:rsidR="005312FD" w:rsidRDefault="005312FD" w:rsidP="005312FD">
            <w:r>
              <w:t>İMÖ 307 Cebir</w:t>
            </w:r>
          </w:p>
        </w:tc>
        <w:tc>
          <w:tcPr>
            <w:tcW w:w="3191" w:type="dxa"/>
          </w:tcPr>
          <w:p w14:paraId="00EC8AEF" w14:textId="152AE712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2101105034 Eylül UZUNKAYA</w:t>
            </w:r>
          </w:p>
        </w:tc>
        <w:tc>
          <w:tcPr>
            <w:tcW w:w="3191" w:type="dxa"/>
          </w:tcPr>
          <w:p w14:paraId="0D9AA4BB" w14:textId="29EF5C08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12FD">
              <w:t>Matematik ve Fen Bilimleri Eğitimi Bölümü</w:t>
            </w:r>
          </w:p>
        </w:tc>
      </w:tr>
      <w:tr w:rsidR="005312FD" w14:paraId="5616940B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3B63BEEB" w14:textId="61417E57" w:rsidR="005312FD" w:rsidRDefault="005312FD">
            <w:r>
              <w:t>OZE 205 Özel Eğitimde Değerlendirme</w:t>
            </w:r>
          </w:p>
        </w:tc>
        <w:tc>
          <w:tcPr>
            <w:tcW w:w="3191" w:type="dxa"/>
          </w:tcPr>
          <w:p w14:paraId="7CA0042D" w14:textId="20549298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2301103027 Menice KURŞUN</w:t>
            </w:r>
          </w:p>
        </w:tc>
        <w:tc>
          <w:tcPr>
            <w:tcW w:w="3191" w:type="dxa"/>
          </w:tcPr>
          <w:p w14:paraId="21CD2524" w14:textId="5D810A05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Özel Eğitim Öğretmenliği</w:t>
            </w:r>
          </w:p>
        </w:tc>
      </w:tr>
      <w:tr w:rsidR="005312FD" w14:paraId="3649FE74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31587765" w14:textId="42A8B0F7" w:rsidR="005312FD" w:rsidRDefault="005312FD" w:rsidP="005312FD">
            <w:r>
              <w:t>OZE 203 Uygulamalı Davranış Analizi</w:t>
            </w:r>
          </w:p>
        </w:tc>
        <w:tc>
          <w:tcPr>
            <w:tcW w:w="3191" w:type="dxa"/>
          </w:tcPr>
          <w:p w14:paraId="29E91C42" w14:textId="7D14FE49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2301103027 Menice KURŞUN</w:t>
            </w:r>
          </w:p>
        </w:tc>
        <w:tc>
          <w:tcPr>
            <w:tcW w:w="3191" w:type="dxa"/>
          </w:tcPr>
          <w:p w14:paraId="6EEDDD26" w14:textId="1E3B5939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Özel Eğitim Öğretmenliği</w:t>
            </w:r>
          </w:p>
        </w:tc>
      </w:tr>
      <w:tr w:rsidR="005312FD" w14:paraId="56FEE341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0F511F9F" w14:textId="10B5F0D0" w:rsidR="005312FD" w:rsidRDefault="005312FD">
            <w:r>
              <w:t>OZE 301 Okuma Yazma Öğretimi</w:t>
            </w:r>
          </w:p>
        </w:tc>
        <w:tc>
          <w:tcPr>
            <w:tcW w:w="3191" w:type="dxa"/>
          </w:tcPr>
          <w:p w14:paraId="3636CBF6" w14:textId="4106AC07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2201103027 Faruk AKSOY</w:t>
            </w:r>
          </w:p>
        </w:tc>
        <w:tc>
          <w:tcPr>
            <w:tcW w:w="3191" w:type="dxa"/>
          </w:tcPr>
          <w:p w14:paraId="6F3B74DB" w14:textId="0B60CF87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Özel Eğitim Öğretmenliği</w:t>
            </w:r>
          </w:p>
        </w:tc>
      </w:tr>
      <w:tr w:rsidR="005312FD" w14:paraId="391D52A5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3F373C94" w14:textId="7C99844B" w:rsidR="005312FD" w:rsidRDefault="005312FD" w:rsidP="005312FD">
            <w:r>
              <w:t xml:space="preserve">OZE 524 </w:t>
            </w:r>
            <w:proofErr w:type="spellStart"/>
            <w:r>
              <w:t>ÖG’de</w:t>
            </w:r>
            <w:proofErr w:type="spellEnd"/>
            <w:r>
              <w:t xml:space="preserve"> Öğrenme Stratejileri</w:t>
            </w:r>
          </w:p>
        </w:tc>
        <w:tc>
          <w:tcPr>
            <w:tcW w:w="3191" w:type="dxa"/>
          </w:tcPr>
          <w:p w14:paraId="3EE5AF30" w14:textId="6D53F175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2201103027 Faruk AKSOY</w:t>
            </w:r>
          </w:p>
          <w:p w14:paraId="451BC897" w14:textId="033FE18A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2201103904 İbrahim EŞMEK</w:t>
            </w:r>
          </w:p>
        </w:tc>
        <w:tc>
          <w:tcPr>
            <w:tcW w:w="3191" w:type="dxa"/>
          </w:tcPr>
          <w:p w14:paraId="2DE53BEB" w14:textId="77777777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Özel Eğitim Öğretmenliği</w:t>
            </w:r>
          </w:p>
          <w:p w14:paraId="55EB25FE" w14:textId="1F44F6BC" w:rsidR="005312FD" w:rsidRDefault="005312FD" w:rsidP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Özel Eğitim Öğretmenliği</w:t>
            </w:r>
          </w:p>
        </w:tc>
      </w:tr>
      <w:tr w:rsidR="005312FD" w14:paraId="39AC1554" w14:textId="77777777" w:rsidTr="00853F62">
        <w:trPr>
          <w:trHeight w:val="1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dxa"/>
          </w:tcPr>
          <w:p w14:paraId="407C5C71" w14:textId="77777777" w:rsidR="005312FD" w:rsidRDefault="005312FD"/>
        </w:tc>
        <w:tc>
          <w:tcPr>
            <w:tcW w:w="3191" w:type="dxa"/>
          </w:tcPr>
          <w:p w14:paraId="7DF33ACE" w14:textId="77777777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7723F648" w14:textId="77777777" w:rsidR="005312FD" w:rsidRDefault="0053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37A96" w14:textId="77777777" w:rsidR="00B049BD" w:rsidRDefault="00B049BD"/>
    <w:p w14:paraId="7EC26143" w14:textId="77777777" w:rsidR="00853F62" w:rsidRDefault="00853F62"/>
    <w:p w14:paraId="76D41E94" w14:textId="77777777" w:rsidR="00853F62" w:rsidRDefault="00853F62"/>
    <w:p w14:paraId="778CCBF2" w14:textId="77777777" w:rsidR="00853F62" w:rsidRDefault="00853F62"/>
    <w:sectPr w:rsidR="0085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BD"/>
    <w:rsid w:val="00056781"/>
    <w:rsid w:val="00185D0E"/>
    <w:rsid w:val="00282B97"/>
    <w:rsid w:val="0033073B"/>
    <w:rsid w:val="00520B05"/>
    <w:rsid w:val="005312FD"/>
    <w:rsid w:val="00564D2D"/>
    <w:rsid w:val="008056EE"/>
    <w:rsid w:val="00853F62"/>
    <w:rsid w:val="009E3891"/>
    <w:rsid w:val="00B049BD"/>
    <w:rsid w:val="00E92E96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B32"/>
  <w15:chartTrackingRefBased/>
  <w15:docId w15:val="{22492E93-303D-4266-943F-35D3E1BC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49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49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49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49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49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49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49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49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49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49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49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0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B049B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 Görentaş</dc:creator>
  <cp:keywords/>
  <dc:description/>
  <cp:lastModifiedBy>Ezel Sert</cp:lastModifiedBy>
  <cp:revision>2</cp:revision>
  <cp:lastPrinted>2024-12-05T11:56:00Z</cp:lastPrinted>
  <dcterms:created xsi:type="dcterms:W3CDTF">2024-12-05T11:58:00Z</dcterms:created>
  <dcterms:modified xsi:type="dcterms:W3CDTF">2024-12-05T11:58:00Z</dcterms:modified>
</cp:coreProperties>
</file>